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B7" w:rsidRPr="007A3160" w:rsidRDefault="007A3160" w:rsidP="007A3160">
      <w:pPr>
        <w:jc w:val="center"/>
        <w:rPr>
          <w:sz w:val="40"/>
          <w:szCs w:val="40"/>
        </w:rPr>
      </w:pPr>
      <w:r w:rsidRPr="007A3160">
        <w:rPr>
          <w:sz w:val="40"/>
          <w:szCs w:val="40"/>
        </w:rPr>
        <w:t>Water Information</w:t>
      </w:r>
    </w:p>
    <w:p w:rsidR="007A3160" w:rsidRPr="007A3160" w:rsidRDefault="007A3160">
      <w:pPr>
        <w:rPr>
          <w:sz w:val="28"/>
          <w:szCs w:val="28"/>
        </w:rPr>
      </w:pPr>
    </w:p>
    <w:p w:rsidR="007A3160" w:rsidRDefault="007A3160">
      <w:pPr>
        <w:rPr>
          <w:sz w:val="32"/>
          <w:szCs w:val="32"/>
        </w:rPr>
      </w:pPr>
      <w:r w:rsidRPr="00EB4C13">
        <w:rPr>
          <w:sz w:val="32"/>
          <w:szCs w:val="32"/>
        </w:rPr>
        <w:t>-</w:t>
      </w:r>
      <w:proofErr w:type="gramStart"/>
      <w:r w:rsidRPr="00EB4C13">
        <w:rPr>
          <w:sz w:val="32"/>
          <w:szCs w:val="32"/>
        </w:rPr>
        <w:t>property</w:t>
      </w:r>
      <w:proofErr w:type="gramEnd"/>
      <w:r w:rsidRPr="00EB4C13">
        <w:rPr>
          <w:sz w:val="32"/>
          <w:szCs w:val="32"/>
        </w:rPr>
        <w:t xml:space="preserve"> owners will have access to  potable water from </w:t>
      </w:r>
      <w:proofErr w:type="spellStart"/>
      <w:r w:rsidRPr="00EB4C13">
        <w:rPr>
          <w:sz w:val="32"/>
          <w:szCs w:val="32"/>
        </w:rPr>
        <w:t>Sask</w:t>
      </w:r>
      <w:proofErr w:type="spellEnd"/>
      <w:r w:rsidRPr="00EB4C13">
        <w:rPr>
          <w:sz w:val="32"/>
          <w:szCs w:val="32"/>
        </w:rPr>
        <w:t xml:space="preserve"> Water through Country Springs Water Users Group Inc.</w:t>
      </w:r>
      <w:r w:rsidR="00F34D94">
        <w:rPr>
          <w:sz w:val="32"/>
          <w:szCs w:val="32"/>
        </w:rPr>
        <w:t xml:space="preserve">  The wa</w:t>
      </w:r>
      <w:r w:rsidR="00632F54">
        <w:rPr>
          <w:sz w:val="32"/>
          <w:szCs w:val="32"/>
        </w:rPr>
        <w:t>ter originates at Buffalo Pound and is the same water the City of Regina uses.</w:t>
      </w:r>
    </w:p>
    <w:p w:rsidR="00F34D94" w:rsidRDefault="00F34D94">
      <w:pPr>
        <w:rPr>
          <w:sz w:val="32"/>
          <w:szCs w:val="32"/>
        </w:rPr>
      </w:pPr>
    </w:p>
    <w:p w:rsidR="00F34D94" w:rsidRDefault="00F34D9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water group will supply a water meter to each property owner.</w:t>
      </w:r>
    </w:p>
    <w:p w:rsidR="00EB4C13" w:rsidRPr="00EB4C13" w:rsidRDefault="00EB4C13">
      <w:pPr>
        <w:rPr>
          <w:sz w:val="32"/>
          <w:szCs w:val="32"/>
        </w:rPr>
      </w:pPr>
    </w:p>
    <w:p w:rsidR="007A3160" w:rsidRDefault="007A3160">
      <w:pPr>
        <w:rPr>
          <w:sz w:val="32"/>
          <w:szCs w:val="32"/>
        </w:rPr>
      </w:pPr>
      <w:r w:rsidRPr="00EB4C13">
        <w:rPr>
          <w:sz w:val="32"/>
          <w:szCs w:val="32"/>
        </w:rPr>
        <w:t>-</w:t>
      </w:r>
      <w:proofErr w:type="gramStart"/>
      <w:r w:rsidRPr="00EB4C13">
        <w:rPr>
          <w:sz w:val="32"/>
          <w:szCs w:val="32"/>
        </w:rPr>
        <w:t>curb</w:t>
      </w:r>
      <w:proofErr w:type="gramEnd"/>
      <w:r w:rsidRPr="00EB4C13">
        <w:rPr>
          <w:sz w:val="32"/>
          <w:szCs w:val="32"/>
        </w:rPr>
        <w:t xml:space="preserve"> stops (access to water line) are at the edge of every lot</w:t>
      </w:r>
      <w:r w:rsidR="008B48A6">
        <w:rPr>
          <w:sz w:val="32"/>
          <w:szCs w:val="32"/>
        </w:rPr>
        <w:t>.</w:t>
      </w:r>
    </w:p>
    <w:p w:rsidR="00EB4C13" w:rsidRPr="00EB4C13" w:rsidRDefault="00EB4C13">
      <w:pPr>
        <w:rPr>
          <w:sz w:val="32"/>
          <w:szCs w:val="32"/>
        </w:rPr>
      </w:pPr>
    </w:p>
    <w:p w:rsidR="007A3160" w:rsidRDefault="007A3160">
      <w:pPr>
        <w:rPr>
          <w:sz w:val="32"/>
          <w:szCs w:val="32"/>
        </w:rPr>
      </w:pPr>
      <w:r w:rsidRPr="00EB4C13">
        <w:rPr>
          <w:sz w:val="32"/>
          <w:szCs w:val="32"/>
        </w:rPr>
        <w:t>-</w:t>
      </w:r>
      <w:proofErr w:type="gramStart"/>
      <w:r w:rsidRPr="00EB4C13">
        <w:rPr>
          <w:sz w:val="32"/>
          <w:szCs w:val="32"/>
        </w:rPr>
        <w:t>home</w:t>
      </w:r>
      <w:proofErr w:type="gramEnd"/>
      <w:r w:rsidRPr="00EB4C13">
        <w:rPr>
          <w:sz w:val="32"/>
          <w:szCs w:val="32"/>
        </w:rPr>
        <w:t xml:space="preserve"> owners shall provide water storage capacity </w:t>
      </w:r>
      <w:r w:rsidR="00632F54">
        <w:rPr>
          <w:sz w:val="32"/>
          <w:szCs w:val="32"/>
        </w:rPr>
        <w:t xml:space="preserve"> in their home </w:t>
      </w:r>
      <w:r w:rsidRPr="00EB4C13">
        <w:rPr>
          <w:sz w:val="32"/>
          <w:szCs w:val="32"/>
        </w:rPr>
        <w:t xml:space="preserve">equal to </w:t>
      </w:r>
      <w:r w:rsidR="00EB4C13">
        <w:rPr>
          <w:sz w:val="32"/>
          <w:szCs w:val="32"/>
        </w:rPr>
        <w:t xml:space="preserve">a minimum of </w:t>
      </w:r>
      <w:r w:rsidRPr="00EB4C13">
        <w:rPr>
          <w:sz w:val="32"/>
          <w:szCs w:val="32"/>
        </w:rPr>
        <w:t>two days of average consumption</w:t>
      </w:r>
      <w:r w:rsidR="008B48A6">
        <w:rPr>
          <w:sz w:val="32"/>
          <w:szCs w:val="32"/>
        </w:rPr>
        <w:t>.</w:t>
      </w:r>
    </w:p>
    <w:p w:rsidR="00EB4C13" w:rsidRPr="00EB4C13" w:rsidRDefault="00EB4C13">
      <w:pPr>
        <w:rPr>
          <w:sz w:val="32"/>
          <w:szCs w:val="32"/>
        </w:rPr>
      </w:pPr>
    </w:p>
    <w:p w:rsidR="007A3160" w:rsidRDefault="007A3160">
      <w:pPr>
        <w:rPr>
          <w:sz w:val="32"/>
          <w:szCs w:val="32"/>
        </w:rPr>
      </w:pPr>
      <w:r w:rsidRPr="00EB4C13">
        <w:rPr>
          <w:sz w:val="32"/>
          <w:szCs w:val="32"/>
        </w:rPr>
        <w:t>-</w:t>
      </w:r>
      <w:proofErr w:type="gramStart"/>
      <w:r w:rsidRPr="00EB4C13">
        <w:rPr>
          <w:sz w:val="32"/>
          <w:szCs w:val="32"/>
        </w:rPr>
        <w:t>home</w:t>
      </w:r>
      <w:proofErr w:type="gramEnd"/>
      <w:r w:rsidRPr="00EB4C13">
        <w:rPr>
          <w:sz w:val="32"/>
          <w:szCs w:val="32"/>
        </w:rPr>
        <w:t xml:space="preserve"> owners will install a water pressure system to ensure adequate water pressure</w:t>
      </w:r>
      <w:r w:rsidR="008B48A6">
        <w:rPr>
          <w:sz w:val="32"/>
          <w:szCs w:val="32"/>
        </w:rPr>
        <w:t>.</w:t>
      </w:r>
    </w:p>
    <w:p w:rsidR="00EB4C13" w:rsidRPr="00EB4C13" w:rsidRDefault="00EB4C13">
      <w:pPr>
        <w:rPr>
          <w:sz w:val="32"/>
          <w:szCs w:val="32"/>
        </w:rPr>
      </w:pPr>
    </w:p>
    <w:p w:rsidR="007A3160" w:rsidRPr="00EB4C13" w:rsidRDefault="007A3160">
      <w:pPr>
        <w:rPr>
          <w:sz w:val="32"/>
          <w:szCs w:val="32"/>
        </w:rPr>
      </w:pPr>
      <w:r w:rsidRPr="00EB4C13">
        <w:rPr>
          <w:sz w:val="32"/>
          <w:szCs w:val="32"/>
        </w:rPr>
        <w:t>-home owners  will provide adequate backflow prevention for the water line</w:t>
      </w:r>
      <w:r w:rsidR="008B48A6">
        <w:rPr>
          <w:sz w:val="32"/>
          <w:szCs w:val="32"/>
        </w:rPr>
        <w:t>.</w:t>
      </w:r>
    </w:p>
    <w:sectPr w:rsidR="007A3160" w:rsidRPr="00EB4C13" w:rsidSect="00971B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60"/>
    <w:rsid w:val="00632F54"/>
    <w:rsid w:val="007A3160"/>
    <w:rsid w:val="008B48A6"/>
    <w:rsid w:val="00971B3F"/>
    <w:rsid w:val="00A87DB7"/>
    <w:rsid w:val="00EB4C13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FD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Macintosh Word</Application>
  <DocSecurity>0</DocSecurity>
  <Lines>4</Lines>
  <Paragraphs>1</Paragraphs>
  <ScaleCrop>false</ScaleCrop>
  <Company>Conexus Credit Union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Bateman</dc:creator>
  <cp:keywords/>
  <dc:description/>
  <cp:lastModifiedBy>Lyle Bateman</cp:lastModifiedBy>
  <cp:revision>4</cp:revision>
  <dcterms:created xsi:type="dcterms:W3CDTF">2018-01-31T01:13:00Z</dcterms:created>
  <dcterms:modified xsi:type="dcterms:W3CDTF">2018-02-09T03:54:00Z</dcterms:modified>
</cp:coreProperties>
</file>